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header3.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667DFA" w14:textId="77777777" w:rsidR="00B059C6" w:rsidRDefault="00B059C6" w:rsidP="00984CE2">
      <w:pPr>
        <w:jc w:val="center"/>
        <w:rPr>
          <w:b/>
          <w:sz w:val="28"/>
          <w:szCs w:val="28"/>
        </w:rPr>
      </w:pPr>
    </w:p>
    <w:p w14:paraId="2CFBABE0" w14:textId="77777777" w:rsidR="00B059C6" w:rsidRDefault="00B059C6">
      <w:pPr>
        <w:rPr>
          <w:b/>
          <w:sz w:val="28"/>
          <w:szCs w:val="28"/>
        </w:rPr>
      </w:pPr>
      <w:r>
        <w:rPr>
          <w:noProof/>
        </w:rPr>
        <w:drawing>
          <wp:inline distT="0" distB="0" distL="0" distR="0" wp14:anchorId="2A129076" wp14:editId="253CBC03">
            <wp:extent cx="5943600" cy="5556250"/>
            <wp:effectExtent l="0" t="0" r="0" b="6350"/>
            <wp:docPr id="2" name="Picture 2" descr="C:\Users\Susan\AppData\Local\Microsoft\Windows\INetCache\Content.Word\AIU plan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usan\AppData\Local\Microsoft\Windows\INetCache\Content.Word\AIU plans3.jpg"/>
                    <pic:cNvPicPr>
                      <a:picLocks noChangeAspect="1" noChangeArrowheads="1"/>
                    </pic:cNvPicPr>
                  </pic:nvPicPr>
                  <pic:blipFill>
                    <a:blip r:embed="rId8" cstate="print">
                      <a:extLst>
                        <a:ext uri="{BEBA8EAE-BF5A-486C-A8C5-ECC9F3942E4B}">
                          <a14:imgProps xmlns:a14="http://schemas.microsoft.com/office/drawing/2010/main">
                            <a14:imgLayer r:embed="rId9">
                              <a14:imgEffect>
                                <a14:colorTemperature colorTemp="6412"/>
                              </a14:imgEffect>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943600" cy="5556250"/>
                    </a:xfrm>
                    <a:prstGeom prst="rect">
                      <a:avLst/>
                    </a:prstGeom>
                    <a:noFill/>
                    <a:ln>
                      <a:noFill/>
                    </a:ln>
                  </pic:spPr>
                </pic:pic>
              </a:graphicData>
            </a:graphic>
          </wp:inline>
        </w:drawing>
      </w:r>
    </w:p>
    <w:p w14:paraId="4DFD71DD" w14:textId="77777777" w:rsidR="00B059C6" w:rsidRDefault="00B059C6">
      <w:pPr>
        <w:rPr>
          <w:b/>
          <w:sz w:val="28"/>
          <w:szCs w:val="28"/>
        </w:rPr>
      </w:pPr>
    </w:p>
    <w:p w14:paraId="0F05FBB0" w14:textId="77777777" w:rsidR="00B059C6" w:rsidRPr="00B059C6" w:rsidRDefault="00B059C6" w:rsidP="00B059C6">
      <w:pPr>
        <w:jc w:val="center"/>
        <w:rPr>
          <w:b/>
          <w:sz w:val="36"/>
          <w:szCs w:val="36"/>
        </w:rPr>
      </w:pPr>
      <w:r w:rsidRPr="00B059C6">
        <w:rPr>
          <w:b/>
          <w:sz w:val="36"/>
          <w:szCs w:val="36"/>
        </w:rPr>
        <w:t>An Introduction to</w:t>
      </w:r>
    </w:p>
    <w:p w14:paraId="73953E97" w14:textId="77777777" w:rsidR="00B059C6" w:rsidRPr="00B059C6" w:rsidRDefault="00B059C6" w:rsidP="00B059C6">
      <w:pPr>
        <w:jc w:val="center"/>
        <w:rPr>
          <w:b/>
          <w:sz w:val="36"/>
          <w:szCs w:val="36"/>
        </w:rPr>
      </w:pPr>
      <w:r w:rsidRPr="00B059C6">
        <w:rPr>
          <w:b/>
          <w:sz w:val="36"/>
          <w:szCs w:val="36"/>
        </w:rPr>
        <w:t>American International University</w:t>
      </w:r>
    </w:p>
    <w:p w14:paraId="3F8F14C7" w14:textId="77777777" w:rsidR="00B059C6" w:rsidRDefault="00B059C6" w:rsidP="00B059C6">
      <w:pPr>
        <w:jc w:val="center"/>
        <w:rPr>
          <w:b/>
          <w:sz w:val="36"/>
          <w:szCs w:val="36"/>
        </w:rPr>
      </w:pPr>
      <w:proofErr w:type="spellStart"/>
      <w:r w:rsidRPr="00B059C6">
        <w:rPr>
          <w:b/>
          <w:sz w:val="36"/>
          <w:szCs w:val="36"/>
        </w:rPr>
        <w:t>Jahra</w:t>
      </w:r>
      <w:proofErr w:type="spellEnd"/>
      <w:r w:rsidRPr="00B059C6">
        <w:rPr>
          <w:b/>
          <w:sz w:val="36"/>
          <w:szCs w:val="36"/>
        </w:rPr>
        <w:t>, Kuwait</w:t>
      </w:r>
    </w:p>
    <w:p w14:paraId="6F1CDBC0" w14:textId="77777777" w:rsidR="00B059C6" w:rsidRDefault="00B059C6">
      <w:pPr>
        <w:rPr>
          <w:b/>
          <w:sz w:val="28"/>
          <w:szCs w:val="28"/>
        </w:rPr>
      </w:pPr>
    </w:p>
    <w:p w14:paraId="41273D33" w14:textId="77777777" w:rsidR="00B059C6" w:rsidRDefault="00B059C6" w:rsidP="00984CE2">
      <w:pPr>
        <w:jc w:val="center"/>
        <w:rPr>
          <w:b/>
          <w:sz w:val="36"/>
          <w:szCs w:val="36"/>
        </w:rPr>
      </w:pPr>
    </w:p>
    <w:p w14:paraId="1963AF76" w14:textId="77777777" w:rsidR="004742C7" w:rsidRPr="00B059C6" w:rsidRDefault="00984CE2" w:rsidP="00984CE2">
      <w:pPr>
        <w:jc w:val="center"/>
        <w:rPr>
          <w:b/>
          <w:sz w:val="28"/>
          <w:szCs w:val="28"/>
        </w:rPr>
      </w:pPr>
      <w:r w:rsidRPr="00B059C6">
        <w:rPr>
          <w:b/>
          <w:sz w:val="28"/>
          <w:szCs w:val="28"/>
        </w:rPr>
        <w:lastRenderedPageBreak/>
        <w:t>An Introduction to</w:t>
      </w:r>
    </w:p>
    <w:p w14:paraId="204F04DB" w14:textId="77777777" w:rsidR="00984CE2" w:rsidRPr="00B059C6" w:rsidRDefault="00984CE2" w:rsidP="00984CE2">
      <w:pPr>
        <w:jc w:val="center"/>
        <w:rPr>
          <w:b/>
          <w:sz w:val="28"/>
          <w:szCs w:val="28"/>
        </w:rPr>
      </w:pPr>
      <w:r w:rsidRPr="00B059C6">
        <w:rPr>
          <w:b/>
          <w:sz w:val="28"/>
          <w:szCs w:val="28"/>
        </w:rPr>
        <w:t>American International University</w:t>
      </w:r>
    </w:p>
    <w:p w14:paraId="127A07E0" w14:textId="77777777" w:rsidR="00B059C6" w:rsidRPr="00B059C6" w:rsidRDefault="00984CE2" w:rsidP="00B059C6">
      <w:pPr>
        <w:jc w:val="center"/>
        <w:rPr>
          <w:b/>
          <w:sz w:val="28"/>
          <w:szCs w:val="28"/>
        </w:rPr>
      </w:pPr>
      <w:proofErr w:type="spellStart"/>
      <w:r w:rsidRPr="00B059C6">
        <w:rPr>
          <w:b/>
          <w:sz w:val="28"/>
          <w:szCs w:val="28"/>
        </w:rPr>
        <w:t>Jahra</w:t>
      </w:r>
      <w:proofErr w:type="spellEnd"/>
      <w:r w:rsidRPr="00B059C6">
        <w:rPr>
          <w:b/>
          <w:sz w:val="28"/>
          <w:szCs w:val="28"/>
        </w:rPr>
        <w:t>, Kuwait</w:t>
      </w:r>
    </w:p>
    <w:p w14:paraId="6E8CC655" w14:textId="77777777" w:rsidR="00984CE2" w:rsidRDefault="00984CE2" w:rsidP="00984CE2"/>
    <w:p w14:paraId="29A1A04B" w14:textId="77777777" w:rsidR="00E004EB" w:rsidRDefault="00984CE2" w:rsidP="00E004EB">
      <w:pPr>
        <w:pStyle w:val="NoSpacing"/>
      </w:pPr>
      <w:r>
        <w:t>A university offering American style education, degrees and majors</w:t>
      </w:r>
    </w:p>
    <w:p w14:paraId="388F2900" w14:textId="77777777" w:rsidR="00E004EB" w:rsidRDefault="00E004EB" w:rsidP="00E004EB">
      <w:pPr>
        <w:pStyle w:val="NoSpacing"/>
        <w:numPr>
          <w:ilvl w:val="0"/>
          <w:numId w:val="8"/>
        </w:numPr>
      </w:pPr>
      <w:r>
        <w:t>Mission Statement</w:t>
      </w:r>
    </w:p>
    <w:p w14:paraId="6724B0FA" w14:textId="77777777" w:rsidR="00E004EB" w:rsidRPr="00E004EB" w:rsidRDefault="00E004EB" w:rsidP="00E004EB">
      <w:pPr>
        <w:pStyle w:val="ListParagraph"/>
        <w:spacing w:after="0" w:line="240" w:lineRule="auto"/>
        <w:rPr>
          <w:rFonts w:eastAsia="Times New Roman" w:cstheme="minorHAnsi"/>
        </w:rPr>
      </w:pPr>
      <w:r w:rsidRPr="00E004EB">
        <w:rPr>
          <w:rFonts w:eastAsia="Times New Roman" w:cstheme="minorHAnsi"/>
        </w:rPr>
        <w:t xml:space="preserve">American International University educates and serves the people of Kuwait.  The University provides high-quality, relevant, and varied educational programs and opportunities for the intellectual, cultural, and personal growth of all members of its community. The University values its role as an educational leader that promotes individual development and improves the overall quality of life in a diverse community.  It offers academic and professional programs, which lead to degrees from the associate through baccalaureate and masters. </w:t>
      </w:r>
    </w:p>
    <w:p w14:paraId="05A647B5" w14:textId="77777777" w:rsidR="00E004EB" w:rsidRDefault="00E004EB" w:rsidP="00E004EB">
      <w:pPr>
        <w:pStyle w:val="NoSpacing"/>
        <w:ind w:left="720"/>
      </w:pPr>
    </w:p>
    <w:p w14:paraId="571998E9" w14:textId="77777777" w:rsidR="00144A85" w:rsidRDefault="00B404FB" w:rsidP="00F351DE">
      <w:pPr>
        <w:pStyle w:val="NoSpacing"/>
      </w:pPr>
      <w:r>
        <w:t>Accredited and approved by the Ministry of Education, Kuwait</w:t>
      </w:r>
    </w:p>
    <w:p w14:paraId="43043745" w14:textId="5279F693" w:rsidR="00AC0094" w:rsidRDefault="00EE1A4D" w:rsidP="00676734">
      <w:pPr>
        <w:pStyle w:val="NoSpacing"/>
        <w:numPr>
          <w:ilvl w:val="0"/>
          <w:numId w:val="8"/>
        </w:numPr>
      </w:pPr>
      <w:r>
        <w:t>Also,</w:t>
      </w:r>
      <w:r w:rsidR="00F351DE">
        <w:t xml:space="preserve"> </w:t>
      </w:r>
      <w:r w:rsidR="006A26F9">
        <w:t xml:space="preserve">formally </w:t>
      </w:r>
      <w:r w:rsidR="00F351DE">
        <w:t>affiliated with Broward College, Florida</w:t>
      </w:r>
    </w:p>
    <w:p w14:paraId="13C9210B" w14:textId="77777777" w:rsidR="006A26F9" w:rsidRDefault="006A26F9" w:rsidP="00580754">
      <w:pPr>
        <w:pStyle w:val="NoSpacing"/>
        <w:numPr>
          <w:ilvl w:val="0"/>
          <w:numId w:val="8"/>
        </w:numPr>
      </w:pPr>
      <w:r>
        <w:t>Pursuing additional relationship with an outstanding American university offering bachelor and master degrees in Business and Engineering as well as in the arts &amp; sciences</w:t>
      </w:r>
    </w:p>
    <w:p w14:paraId="260567B5" w14:textId="77777777" w:rsidR="00F351DE" w:rsidRDefault="00F351DE" w:rsidP="00F351DE">
      <w:pPr>
        <w:pStyle w:val="NoSpacing"/>
      </w:pPr>
    </w:p>
    <w:p w14:paraId="386853E2" w14:textId="77777777" w:rsidR="00B404FB" w:rsidRDefault="00B404FB" w:rsidP="00984CE2">
      <w:r w:rsidRPr="00CA6AF0">
        <w:t xml:space="preserve">Owned </w:t>
      </w:r>
      <w:r>
        <w:t>by the Ali Al-Ghanim</w:t>
      </w:r>
      <w:r w:rsidR="00F351DE">
        <w:t xml:space="preserve"> &amp; Sons</w:t>
      </w:r>
      <w:r>
        <w:t xml:space="preserve"> Company of Kuwait</w:t>
      </w:r>
    </w:p>
    <w:p w14:paraId="1566E9BC" w14:textId="77777777" w:rsidR="00B404FB" w:rsidRDefault="00984CE2" w:rsidP="00B404FB">
      <w:pPr>
        <w:pStyle w:val="NoSpacing"/>
      </w:pPr>
      <w:r>
        <w:t>Will open for Fall Semester 2019</w:t>
      </w:r>
    </w:p>
    <w:p w14:paraId="2821829A" w14:textId="77777777" w:rsidR="00B404FB" w:rsidRDefault="00B404FB" w:rsidP="00580754">
      <w:pPr>
        <w:pStyle w:val="NoSpacing"/>
        <w:numPr>
          <w:ilvl w:val="0"/>
          <w:numId w:val="10"/>
        </w:numPr>
      </w:pPr>
      <w:r>
        <w:t>Campus will contain three major buildings: Administration and Academic, Student Services</w:t>
      </w:r>
      <w:r w:rsidR="00F351DE">
        <w:t xml:space="preserve"> &amp; Library</w:t>
      </w:r>
      <w:r>
        <w:t>, and a gymnasium</w:t>
      </w:r>
    </w:p>
    <w:p w14:paraId="289C155B" w14:textId="77777777" w:rsidR="00B404FB" w:rsidRDefault="00B404FB" w:rsidP="00580754">
      <w:pPr>
        <w:pStyle w:val="NoSpacing"/>
        <w:numPr>
          <w:ilvl w:val="0"/>
          <w:numId w:val="10"/>
        </w:numPr>
      </w:pPr>
      <w:r>
        <w:t>Total gross built up area will be approximately 47,400 sq. meters</w:t>
      </w:r>
    </w:p>
    <w:p w14:paraId="2BA4F8A6" w14:textId="2952A348" w:rsidR="00A173A4" w:rsidRDefault="00B404FB" w:rsidP="00676734">
      <w:pPr>
        <w:pStyle w:val="NoSpacing"/>
        <w:numPr>
          <w:ilvl w:val="0"/>
          <w:numId w:val="10"/>
        </w:numPr>
      </w:pPr>
      <w:r>
        <w:t xml:space="preserve">Interior design planning </w:t>
      </w:r>
      <w:r w:rsidR="00676734">
        <w:t xml:space="preserve">has been done </w:t>
      </w:r>
      <w:r>
        <w:t xml:space="preserve">with </w:t>
      </w:r>
      <w:proofErr w:type="spellStart"/>
      <w:r w:rsidR="002938F7">
        <w:t>nbbj</w:t>
      </w:r>
      <w:proofErr w:type="spellEnd"/>
      <w:r w:rsidR="002938F7">
        <w:t xml:space="preserve">, </w:t>
      </w:r>
      <w:r>
        <w:t xml:space="preserve">a major US design firm </w:t>
      </w:r>
    </w:p>
    <w:p w14:paraId="75BE0770" w14:textId="77777777" w:rsidR="00676734" w:rsidRDefault="00676734" w:rsidP="00A173A4">
      <w:pPr>
        <w:pStyle w:val="NoSpacing"/>
      </w:pPr>
    </w:p>
    <w:p w14:paraId="72E3B405" w14:textId="0FA98773" w:rsidR="002E168D" w:rsidRDefault="002E168D" w:rsidP="00A173A4">
      <w:pPr>
        <w:pStyle w:val="NoSpacing"/>
      </w:pPr>
      <w:r>
        <w:t xml:space="preserve">Planned for a total student body of 2500 </w:t>
      </w:r>
    </w:p>
    <w:p w14:paraId="247E1B1B" w14:textId="77777777" w:rsidR="002E168D" w:rsidRDefault="002E168D" w:rsidP="00580754">
      <w:pPr>
        <w:pStyle w:val="NoSpacing"/>
        <w:numPr>
          <w:ilvl w:val="0"/>
          <w:numId w:val="11"/>
        </w:numPr>
      </w:pPr>
      <w:r>
        <w:t xml:space="preserve">Will open with the Preparatory Program and classes needed </w:t>
      </w:r>
      <w:r w:rsidR="002938F7">
        <w:t xml:space="preserve">for </w:t>
      </w:r>
      <w:r>
        <w:t>First Year students</w:t>
      </w:r>
    </w:p>
    <w:p w14:paraId="14E294E2" w14:textId="77777777" w:rsidR="00144A85" w:rsidRPr="002938F7" w:rsidRDefault="00144A85" w:rsidP="00580754">
      <w:pPr>
        <w:pStyle w:val="NoSpacing"/>
        <w:numPr>
          <w:ilvl w:val="0"/>
          <w:numId w:val="11"/>
        </w:numPr>
      </w:pPr>
      <w:r w:rsidRPr="002938F7">
        <w:t>Goal for opening population is 500 students</w:t>
      </w:r>
    </w:p>
    <w:p w14:paraId="53764CCF" w14:textId="77777777" w:rsidR="002E168D" w:rsidRDefault="002E168D" w:rsidP="00580754">
      <w:pPr>
        <w:pStyle w:val="NoSpacing"/>
        <w:numPr>
          <w:ilvl w:val="0"/>
          <w:numId w:val="11"/>
        </w:numPr>
      </w:pPr>
      <w:r>
        <w:t>Second Year students will start classes in 2020 and upper level classes will begin in 2021</w:t>
      </w:r>
    </w:p>
    <w:p w14:paraId="7C6D8F91" w14:textId="77777777" w:rsidR="00043F28" w:rsidRDefault="00043F28" w:rsidP="00580754">
      <w:pPr>
        <w:pStyle w:val="NoSpacing"/>
        <w:numPr>
          <w:ilvl w:val="0"/>
          <w:numId w:val="11"/>
        </w:numPr>
      </w:pPr>
      <w:r>
        <w:t>Students will come from Kuwait</w:t>
      </w:r>
    </w:p>
    <w:p w14:paraId="12299CDF" w14:textId="77777777" w:rsidR="00025B69" w:rsidRDefault="00025B69" w:rsidP="00984CE2">
      <w:pPr>
        <w:pStyle w:val="NoSpacing"/>
        <w:numPr>
          <w:ilvl w:val="0"/>
          <w:numId w:val="11"/>
        </w:numPr>
      </w:pPr>
      <w:r>
        <w:t xml:space="preserve">Current </w:t>
      </w:r>
      <w:r w:rsidR="00144A85">
        <w:t>research</w:t>
      </w:r>
      <w:r>
        <w:t xml:space="preserve"> indicates </w:t>
      </w:r>
      <w:r w:rsidR="00144A85">
        <w:t xml:space="preserve">a </w:t>
      </w:r>
      <w:r w:rsidR="00043F28">
        <w:t>student population</w:t>
      </w:r>
      <w:r>
        <w:t xml:space="preserve"> </w:t>
      </w:r>
      <w:r w:rsidR="00144A85">
        <w:t xml:space="preserve">of </w:t>
      </w:r>
      <w:r w:rsidR="00043F28">
        <w:t xml:space="preserve">about 70% female and 30% male </w:t>
      </w:r>
    </w:p>
    <w:p w14:paraId="6173DFC4" w14:textId="77777777" w:rsidR="00580754" w:rsidRDefault="00580754" w:rsidP="00580754">
      <w:pPr>
        <w:pStyle w:val="NoSpacing"/>
        <w:ind w:left="720"/>
      </w:pPr>
    </w:p>
    <w:p w14:paraId="355C4A5B" w14:textId="77777777" w:rsidR="00025B69" w:rsidRDefault="00025B69" w:rsidP="00025B69">
      <w:pPr>
        <w:pStyle w:val="NoSpacing"/>
      </w:pPr>
      <w:r>
        <w:t>Admissions Standards</w:t>
      </w:r>
    </w:p>
    <w:p w14:paraId="309D4AF8" w14:textId="77777777" w:rsidR="00984CE2" w:rsidRDefault="00984CE2" w:rsidP="00025B69">
      <w:pPr>
        <w:pStyle w:val="NoSpacing"/>
        <w:numPr>
          <w:ilvl w:val="0"/>
          <w:numId w:val="6"/>
        </w:numPr>
      </w:pPr>
      <w:r>
        <w:t>Will accept all students who have graduated from high school or the equivalent</w:t>
      </w:r>
    </w:p>
    <w:p w14:paraId="1D51D1A1" w14:textId="77777777" w:rsidR="00984CE2" w:rsidRDefault="00984CE2" w:rsidP="00025B69">
      <w:pPr>
        <w:pStyle w:val="NoSpacing"/>
        <w:numPr>
          <w:ilvl w:val="0"/>
          <w:numId w:val="6"/>
        </w:numPr>
      </w:pPr>
      <w:r>
        <w:t xml:space="preserve">Upon admission, students will take placement tests in English and Math to determine if </w:t>
      </w:r>
    </w:p>
    <w:p w14:paraId="66E3D68B" w14:textId="577AC8A9" w:rsidR="00580754" w:rsidRDefault="00984CE2" w:rsidP="00580754">
      <w:pPr>
        <w:pStyle w:val="NoSpacing"/>
        <w:ind w:left="720"/>
      </w:pPr>
      <w:r>
        <w:t xml:space="preserve">preparatory non-college credit courses need to be taken before they are approved to take </w:t>
      </w:r>
      <w:r w:rsidR="00EE1A4D">
        <w:t>university</w:t>
      </w:r>
      <w:r>
        <w:t xml:space="preserve"> credit courses</w:t>
      </w:r>
    </w:p>
    <w:p w14:paraId="4DAA7028" w14:textId="77777777" w:rsidR="00984CE2" w:rsidRDefault="00984CE2" w:rsidP="00580754">
      <w:pPr>
        <w:pStyle w:val="NoSpacing"/>
        <w:numPr>
          <w:ilvl w:val="0"/>
          <w:numId w:val="6"/>
        </w:numPr>
      </w:pPr>
      <w:r>
        <w:t>Preparatory courses will be offered on campus so student</w:t>
      </w:r>
      <w:r w:rsidR="00144A85">
        <w:t>s</w:t>
      </w:r>
      <w:r>
        <w:t xml:space="preserve"> will smoothly transition into college credit courses</w:t>
      </w:r>
    </w:p>
    <w:p w14:paraId="1E9D8A52" w14:textId="77777777" w:rsidR="00984CE2" w:rsidRDefault="00984CE2" w:rsidP="00984CE2">
      <w:pPr>
        <w:pStyle w:val="NoSpacing"/>
      </w:pPr>
    </w:p>
    <w:p w14:paraId="1CD032D3" w14:textId="77777777" w:rsidR="00580754" w:rsidRDefault="00580754" w:rsidP="00984CE2">
      <w:pPr>
        <w:pStyle w:val="NoSpacing"/>
      </w:pPr>
      <w:r>
        <w:t>Academic Information:</w:t>
      </w:r>
    </w:p>
    <w:p w14:paraId="6D8471AA" w14:textId="77777777" w:rsidR="00676734" w:rsidRDefault="00B404FB" w:rsidP="00BA4D29">
      <w:pPr>
        <w:pStyle w:val="NoSpacing"/>
        <w:numPr>
          <w:ilvl w:val="0"/>
          <w:numId w:val="14"/>
        </w:numPr>
      </w:pPr>
      <w:r>
        <w:t>W</w:t>
      </w:r>
      <w:r w:rsidR="00984CE2">
        <w:t>ill operate on the semester system with Fall and Spring semesters being approximately 15 weeks long</w:t>
      </w:r>
    </w:p>
    <w:p w14:paraId="7A3A839E" w14:textId="29BC14EC" w:rsidR="002E168D" w:rsidRDefault="00676734" w:rsidP="00BA4D29">
      <w:pPr>
        <w:pStyle w:val="NoSpacing"/>
        <w:numPr>
          <w:ilvl w:val="0"/>
          <w:numId w:val="14"/>
        </w:numPr>
      </w:pPr>
      <w:r>
        <w:lastRenderedPageBreak/>
        <w:t>Will follow the local academic calendar, which means that Winter Break will often begin early in January; Western staff should expect to work during Christmas some years</w:t>
      </w:r>
      <w:r w:rsidR="00984CE2">
        <w:t xml:space="preserve"> </w:t>
      </w:r>
    </w:p>
    <w:p w14:paraId="31D842BB" w14:textId="77777777" w:rsidR="00984CE2" w:rsidRDefault="00984CE2" w:rsidP="00BA4D29">
      <w:pPr>
        <w:pStyle w:val="NoSpacing"/>
        <w:numPr>
          <w:ilvl w:val="0"/>
          <w:numId w:val="14"/>
        </w:numPr>
      </w:pPr>
      <w:r>
        <w:t>After a year or more of operation the university p</w:t>
      </w:r>
      <w:r w:rsidR="002E168D">
        <w:t>l</w:t>
      </w:r>
      <w:r>
        <w:t>ans to offer tw</w:t>
      </w:r>
      <w:r w:rsidR="002E168D">
        <w:t>o</w:t>
      </w:r>
      <w:r>
        <w:t xml:space="preserve"> </w:t>
      </w:r>
      <w:r w:rsidR="002E168D">
        <w:t>7-week</w:t>
      </w:r>
      <w:r>
        <w:t xml:space="preserve"> modules during each semester t</w:t>
      </w:r>
      <w:r w:rsidR="002E168D">
        <w:t>o</w:t>
      </w:r>
      <w:r>
        <w:t xml:space="preserve"> increase the </w:t>
      </w:r>
      <w:r w:rsidR="002E168D">
        <w:t>scheduling flexibility available to our students</w:t>
      </w:r>
    </w:p>
    <w:p w14:paraId="505219D5" w14:textId="733DAC80" w:rsidR="00676734" w:rsidRDefault="00B404FB" w:rsidP="00676734">
      <w:pPr>
        <w:pStyle w:val="NoSpacing"/>
        <w:numPr>
          <w:ilvl w:val="0"/>
          <w:numId w:val="14"/>
        </w:numPr>
      </w:pPr>
      <w:r>
        <w:t xml:space="preserve">At opening, </w:t>
      </w:r>
      <w:r w:rsidR="00676734">
        <w:t>the following majors/degrees will be offered:</w:t>
      </w:r>
    </w:p>
    <w:p w14:paraId="512BB130" w14:textId="2B35B6A2" w:rsidR="00676734" w:rsidRDefault="00676734" w:rsidP="00676734">
      <w:pPr>
        <w:pStyle w:val="NoSpacing"/>
        <w:numPr>
          <w:ilvl w:val="1"/>
          <w:numId w:val="14"/>
        </w:numPr>
      </w:pPr>
      <w:r>
        <w:t>School of Business: B.S. in Accounting, Finance and Business Administration</w:t>
      </w:r>
    </w:p>
    <w:p w14:paraId="06B1C575" w14:textId="77777777" w:rsidR="00676734" w:rsidRDefault="00676734" w:rsidP="00676734">
      <w:pPr>
        <w:pStyle w:val="NoSpacing"/>
        <w:numPr>
          <w:ilvl w:val="1"/>
          <w:numId w:val="14"/>
        </w:numPr>
      </w:pPr>
      <w:r>
        <w:t>School of Engineering: B.S. in Computer Science Engineering, Electrical Engineering, Mechanical Engineering</w:t>
      </w:r>
    </w:p>
    <w:p w14:paraId="3F23A43D" w14:textId="62A7319F" w:rsidR="00676734" w:rsidRDefault="00676734" w:rsidP="00676734">
      <w:pPr>
        <w:pStyle w:val="NoSpacing"/>
        <w:numPr>
          <w:ilvl w:val="1"/>
          <w:numId w:val="14"/>
        </w:numPr>
      </w:pPr>
      <w:r>
        <w:t xml:space="preserve">School of Liberal Arts: B.A. in Communications, </w:t>
      </w:r>
      <w:r w:rsidR="008A31C7">
        <w:t>English</w:t>
      </w:r>
    </w:p>
    <w:p w14:paraId="0F538444" w14:textId="77777777" w:rsidR="002E168D" w:rsidRDefault="002E168D" w:rsidP="00BA4D29">
      <w:pPr>
        <w:pStyle w:val="NoSpacing"/>
        <w:numPr>
          <w:ilvl w:val="0"/>
          <w:numId w:val="14"/>
        </w:numPr>
      </w:pPr>
      <w:r>
        <w:t>The number of majors will increase as the student enrollment grows</w:t>
      </w:r>
    </w:p>
    <w:p w14:paraId="1205E153" w14:textId="77777777" w:rsidR="00614286" w:rsidRDefault="00406102" w:rsidP="00BA4D29">
      <w:pPr>
        <w:pStyle w:val="NoSpacing"/>
        <w:numPr>
          <w:ilvl w:val="0"/>
          <w:numId w:val="14"/>
        </w:numPr>
      </w:pPr>
      <w:r>
        <w:t>A g</w:t>
      </w:r>
      <w:r w:rsidR="00614286">
        <w:t xml:space="preserve">oal is to </w:t>
      </w:r>
      <w:r>
        <w:t xml:space="preserve">receive accreditation for our programs from organizations like AACSB and ABET </w:t>
      </w:r>
      <w:r w:rsidR="00614286">
        <w:t xml:space="preserve"> </w:t>
      </w:r>
    </w:p>
    <w:p w14:paraId="06A1DE9C" w14:textId="4F4ACEA3" w:rsidR="002E168D" w:rsidRPr="002938F7" w:rsidRDefault="002E168D" w:rsidP="00BA4D29">
      <w:pPr>
        <w:pStyle w:val="NoSpacing"/>
        <w:numPr>
          <w:ilvl w:val="0"/>
          <w:numId w:val="14"/>
        </w:numPr>
      </w:pPr>
      <w:r w:rsidRPr="002938F7">
        <w:t>In a few years, the University also plans to offer several Master’s programs in a night school plan for currently employed adults, for example an M.B.A.</w:t>
      </w:r>
      <w:r w:rsidR="00676734">
        <w:t xml:space="preserve"> </w:t>
      </w:r>
    </w:p>
    <w:p w14:paraId="7586C22C" w14:textId="77777777" w:rsidR="00B404FB" w:rsidRDefault="00B404FB" w:rsidP="00B404FB">
      <w:pPr>
        <w:pStyle w:val="NoSpacing"/>
      </w:pPr>
    </w:p>
    <w:p w14:paraId="4DD41795" w14:textId="03E61411" w:rsidR="00B404FB" w:rsidRDefault="00B404FB" w:rsidP="00B404FB">
      <w:pPr>
        <w:pStyle w:val="NoSpacing"/>
      </w:pPr>
      <w:r>
        <w:t>There will be active, professionally staffed</w:t>
      </w:r>
      <w:r w:rsidR="00F351DE">
        <w:t>,</w:t>
      </w:r>
      <w:r>
        <w:t xml:space="preserve"> academic support programs including: academic advising, study skills, remedial academic support and testing</w:t>
      </w:r>
    </w:p>
    <w:p w14:paraId="2C9C8347" w14:textId="0B650FFD" w:rsidR="00676734" w:rsidRDefault="00676734" w:rsidP="00B404FB">
      <w:pPr>
        <w:pStyle w:val="NoSpacing"/>
      </w:pPr>
    </w:p>
    <w:p w14:paraId="3F23248B" w14:textId="1608F097" w:rsidR="00676734" w:rsidRDefault="00676734" w:rsidP="00B404FB">
      <w:pPr>
        <w:pStyle w:val="NoSpacing"/>
      </w:pPr>
      <w:r>
        <w:t>There will be a</w:t>
      </w:r>
      <w:r w:rsidR="005C3E88">
        <w:t xml:space="preserve"> fully staffed</w:t>
      </w:r>
      <w:r>
        <w:t xml:space="preserve"> English for Academic Purposes (EAP) Program and a Math Improvement Program (MIP) for those students needing </w:t>
      </w:r>
      <w:r w:rsidR="00EE1A4D">
        <w:t>more</w:t>
      </w:r>
      <w:r>
        <w:t xml:space="preserve"> academic preparation before </w:t>
      </w:r>
      <w:r w:rsidR="00EE1A4D">
        <w:t xml:space="preserve">being approved to </w:t>
      </w:r>
      <w:r>
        <w:t xml:space="preserve">enroll in </w:t>
      </w:r>
      <w:r w:rsidR="005C3E88">
        <w:t xml:space="preserve">university </w:t>
      </w:r>
      <w:r>
        <w:t>credit</w:t>
      </w:r>
      <w:r w:rsidR="005C3E88">
        <w:t xml:space="preserve"> </w:t>
      </w:r>
      <w:r>
        <w:t xml:space="preserve">bearing </w:t>
      </w:r>
      <w:r w:rsidR="005C3E88">
        <w:t>courses</w:t>
      </w:r>
    </w:p>
    <w:p w14:paraId="5C9983DF" w14:textId="77777777" w:rsidR="00B404FB" w:rsidRDefault="00B404FB" w:rsidP="00B404FB">
      <w:pPr>
        <w:pStyle w:val="NoSpacing"/>
      </w:pPr>
    </w:p>
    <w:p w14:paraId="0864EC90" w14:textId="1EA8D674" w:rsidR="00F351DE" w:rsidRDefault="00B404FB" w:rsidP="00984CE2">
      <w:pPr>
        <w:pStyle w:val="NoSpacing"/>
      </w:pPr>
      <w:r>
        <w:t>There will be active student life services including: food service options, bookstore and other retail outlets, health services, student organizations and government, security</w:t>
      </w:r>
      <w:r w:rsidR="005C3E88">
        <w:t>, counseling and career services</w:t>
      </w:r>
    </w:p>
    <w:p w14:paraId="22D40F08" w14:textId="77777777" w:rsidR="00B404FB" w:rsidRDefault="00B404FB" w:rsidP="00984CE2">
      <w:pPr>
        <w:pStyle w:val="NoSpacing"/>
      </w:pPr>
    </w:p>
    <w:p w14:paraId="5CAF2571" w14:textId="7C45FCC2" w:rsidR="00580754" w:rsidRDefault="00580754" w:rsidP="00984CE2">
      <w:pPr>
        <w:pStyle w:val="NoSpacing"/>
      </w:pPr>
      <w:r>
        <w:t xml:space="preserve">Hiring </w:t>
      </w:r>
      <w:r w:rsidR="005C3E88">
        <w:t xml:space="preserve">Specifics: </w:t>
      </w:r>
    </w:p>
    <w:p w14:paraId="0FDBEDA0" w14:textId="77777777" w:rsidR="00580754" w:rsidRDefault="00580754" w:rsidP="00580754">
      <w:pPr>
        <w:pStyle w:val="NoSpacing"/>
        <w:numPr>
          <w:ilvl w:val="0"/>
          <w:numId w:val="5"/>
        </w:numPr>
      </w:pPr>
      <w:r>
        <w:t>English language courses will be taught by native English speaker</w:t>
      </w:r>
    </w:p>
    <w:p w14:paraId="0337BD9D" w14:textId="77777777" w:rsidR="00580754" w:rsidRDefault="00580754" w:rsidP="00580754">
      <w:pPr>
        <w:pStyle w:val="NoSpacing"/>
        <w:numPr>
          <w:ilvl w:val="0"/>
          <w:numId w:val="5"/>
        </w:numPr>
      </w:pPr>
      <w:r>
        <w:t>Higher level administrators will be experienced in western higher education and many will be American</w:t>
      </w:r>
    </w:p>
    <w:p w14:paraId="0C71E324" w14:textId="23FE87D4" w:rsidR="00580754" w:rsidRDefault="00580754" w:rsidP="00580754">
      <w:pPr>
        <w:pStyle w:val="NoSpacing"/>
        <w:numPr>
          <w:ilvl w:val="0"/>
          <w:numId w:val="5"/>
        </w:numPr>
      </w:pPr>
      <w:r>
        <w:t>All college courses will be taught by appropriately credentialed international faculty members</w:t>
      </w:r>
    </w:p>
    <w:p w14:paraId="76AD9279" w14:textId="1CCECE78" w:rsidR="005C3E88" w:rsidRDefault="005C3E88" w:rsidP="00580754">
      <w:pPr>
        <w:pStyle w:val="NoSpacing"/>
        <w:numPr>
          <w:ilvl w:val="0"/>
          <w:numId w:val="5"/>
        </w:numPr>
      </w:pPr>
      <w:r>
        <w:t>It is hoped that the first group of administrators will start work in Kuwait in January 2019</w:t>
      </w:r>
    </w:p>
    <w:p w14:paraId="677F6A9F" w14:textId="53BD9B07" w:rsidR="005C3E88" w:rsidRDefault="005C3E88" w:rsidP="00580754">
      <w:pPr>
        <w:pStyle w:val="NoSpacing"/>
        <w:numPr>
          <w:ilvl w:val="0"/>
          <w:numId w:val="5"/>
        </w:numPr>
      </w:pPr>
      <w:r>
        <w:t>Positions that might be included in the initial search:</w:t>
      </w:r>
    </w:p>
    <w:p w14:paraId="77C96396" w14:textId="77777777" w:rsidR="0002562F" w:rsidRPr="0002562F" w:rsidRDefault="0002562F" w:rsidP="0002562F">
      <w:pPr>
        <w:numPr>
          <w:ilvl w:val="1"/>
          <w:numId w:val="5"/>
        </w:numPr>
        <w:spacing w:before="100" w:beforeAutospacing="1" w:after="100" w:afterAutospacing="1" w:line="240" w:lineRule="auto"/>
        <w:rPr>
          <w:rFonts w:eastAsia="Times New Roman" w:cstheme="minorHAnsi"/>
        </w:rPr>
      </w:pPr>
      <w:r w:rsidRPr="0002562F">
        <w:rPr>
          <w:rFonts w:eastAsia="Times New Roman" w:cstheme="minorHAnsi"/>
        </w:rPr>
        <w:t>President</w:t>
      </w:r>
    </w:p>
    <w:p w14:paraId="03FE5D78" w14:textId="77777777" w:rsidR="0002562F" w:rsidRPr="0002562F" w:rsidRDefault="0002562F" w:rsidP="0002562F">
      <w:pPr>
        <w:numPr>
          <w:ilvl w:val="1"/>
          <w:numId w:val="5"/>
        </w:numPr>
        <w:spacing w:before="100" w:beforeAutospacing="1" w:after="100" w:afterAutospacing="1" w:line="240" w:lineRule="auto"/>
        <w:rPr>
          <w:rFonts w:eastAsia="Times New Roman" w:cstheme="minorHAnsi"/>
        </w:rPr>
      </w:pPr>
      <w:r w:rsidRPr="0002562F">
        <w:rPr>
          <w:rFonts w:eastAsia="Times New Roman" w:cstheme="minorHAnsi"/>
        </w:rPr>
        <w:t>VP Enrollment &amp; Student Affairs</w:t>
      </w:r>
    </w:p>
    <w:p w14:paraId="50546E54" w14:textId="4D5EBA5B" w:rsidR="0002562F" w:rsidRPr="0002562F" w:rsidRDefault="0002562F" w:rsidP="0002562F">
      <w:pPr>
        <w:numPr>
          <w:ilvl w:val="1"/>
          <w:numId w:val="5"/>
        </w:numPr>
        <w:spacing w:before="100" w:beforeAutospacing="1" w:after="100" w:afterAutospacing="1" w:line="240" w:lineRule="auto"/>
        <w:rPr>
          <w:rFonts w:eastAsia="Times New Roman" w:cstheme="minorHAnsi"/>
        </w:rPr>
      </w:pPr>
      <w:r w:rsidRPr="0002562F">
        <w:rPr>
          <w:rFonts w:eastAsia="Times New Roman" w:cstheme="minorHAnsi"/>
        </w:rPr>
        <w:t>Director of Student Life</w:t>
      </w:r>
    </w:p>
    <w:p w14:paraId="52196D06" w14:textId="77777777" w:rsidR="0002562F" w:rsidRPr="0002562F" w:rsidRDefault="0002562F" w:rsidP="0002562F">
      <w:pPr>
        <w:numPr>
          <w:ilvl w:val="1"/>
          <w:numId w:val="5"/>
        </w:numPr>
        <w:spacing w:before="100" w:beforeAutospacing="1" w:after="100" w:afterAutospacing="1" w:line="240" w:lineRule="auto"/>
        <w:rPr>
          <w:rFonts w:eastAsia="Times New Roman" w:cstheme="minorHAnsi"/>
        </w:rPr>
      </w:pPr>
      <w:r w:rsidRPr="0002562F">
        <w:rPr>
          <w:rFonts w:eastAsia="Times New Roman" w:cstheme="minorHAnsi"/>
        </w:rPr>
        <w:t>VP of Academic Affairs</w:t>
      </w:r>
    </w:p>
    <w:p w14:paraId="34785739" w14:textId="19A613A2" w:rsidR="0002562F" w:rsidRPr="0002562F" w:rsidRDefault="0002562F" w:rsidP="0002562F">
      <w:pPr>
        <w:numPr>
          <w:ilvl w:val="1"/>
          <w:numId w:val="5"/>
        </w:numPr>
        <w:spacing w:before="100" w:beforeAutospacing="1" w:after="100" w:afterAutospacing="1" w:line="240" w:lineRule="auto"/>
        <w:rPr>
          <w:rFonts w:eastAsia="Times New Roman" w:cstheme="minorHAnsi"/>
        </w:rPr>
      </w:pPr>
      <w:r w:rsidRPr="0002562F">
        <w:rPr>
          <w:rFonts w:eastAsia="Times New Roman" w:cstheme="minorHAnsi"/>
        </w:rPr>
        <w:t xml:space="preserve">Associate VP Academic Affairs </w:t>
      </w:r>
    </w:p>
    <w:p w14:paraId="07B6E999" w14:textId="249A8B4B" w:rsidR="0002562F" w:rsidRPr="0002562F" w:rsidRDefault="0002562F" w:rsidP="0002562F">
      <w:pPr>
        <w:numPr>
          <w:ilvl w:val="1"/>
          <w:numId w:val="5"/>
        </w:numPr>
        <w:spacing w:before="100" w:beforeAutospacing="1" w:after="100" w:afterAutospacing="1" w:line="240" w:lineRule="auto"/>
        <w:rPr>
          <w:rFonts w:eastAsia="Times New Roman" w:cstheme="minorHAnsi"/>
        </w:rPr>
      </w:pPr>
      <w:r w:rsidRPr="0002562F">
        <w:rPr>
          <w:rFonts w:eastAsia="Times New Roman" w:cstheme="minorHAnsi"/>
        </w:rPr>
        <w:t>Director of EAP &amp; MIP</w:t>
      </w:r>
      <w:r w:rsidR="008A31C7">
        <w:rPr>
          <w:rFonts w:eastAsia="Times New Roman" w:cstheme="minorHAnsi"/>
        </w:rPr>
        <w:t xml:space="preserve"> </w:t>
      </w:r>
      <w:r w:rsidR="00EE1A4D">
        <w:rPr>
          <w:rFonts w:eastAsia="Times New Roman" w:cstheme="minorHAnsi"/>
        </w:rPr>
        <w:t>preparatory programs</w:t>
      </w:r>
    </w:p>
    <w:p w14:paraId="0F2C356D" w14:textId="77777777" w:rsidR="0002562F" w:rsidRPr="0002562F" w:rsidRDefault="0002562F" w:rsidP="0002562F">
      <w:pPr>
        <w:numPr>
          <w:ilvl w:val="1"/>
          <w:numId w:val="5"/>
        </w:numPr>
        <w:spacing w:before="100" w:beforeAutospacing="1" w:after="100" w:afterAutospacing="1" w:line="240" w:lineRule="auto"/>
        <w:rPr>
          <w:rFonts w:eastAsia="Times New Roman" w:cstheme="minorHAnsi"/>
        </w:rPr>
      </w:pPr>
      <w:r w:rsidRPr="0002562F">
        <w:rPr>
          <w:rFonts w:eastAsia="Times New Roman" w:cstheme="minorHAnsi"/>
        </w:rPr>
        <w:t>VP of Administration</w:t>
      </w:r>
    </w:p>
    <w:p w14:paraId="2E0A5BD5" w14:textId="6FB31F6E" w:rsidR="0002562F" w:rsidRPr="0002562F" w:rsidRDefault="0002562F" w:rsidP="0002562F">
      <w:pPr>
        <w:numPr>
          <w:ilvl w:val="1"/>
          <w:numId w:val="5"/>
        </w:numPr>
        <w:spacing w:before="100" w:beforeAutospacing="1" w:after="100" w:afterAutospacing="1" w:line="240" w:lineRule="auto"/>
        <w:rPr>
          <w:rFonts w:eastAsia="Times New Roman" w:cstheme="minorHAnsi"/>
        </w:rPr>
      </w:pPr>
      <w:r w:rsidRPr="0002562F">
        <w:rPr>
          <w:rFonts w:eastAsia="Times New Roman" w:cstheme="minorHAnsi"/>
        </w:rPr>
        <w:t>Director of Facilities &amp; Maintenance</w:t>
      </w:r>
    </w:p>
    <w:p w14:paraId="2BF14245" w14:textId="11C77374" w:rsidR="0002562F" w:rsidRPr="0002562F" w:rsidRDefault="0002562F" w:rsidP="0002562F">
      <w:pPr>
        <w:numPr>
          <w:ilvl w:val="1"/>
          <w:numId w:val="5"/>
        </w:numPr>
        <w:spacing w:before="100" w:beforeAutospacing="1" w:after="100" w:afterAutospacing="1" w:line="240" w:lineRule="auto"/>
        <w:rPr>
          <w:rFonts w:eastAsia="Times New Roman" w:cstheme="minorHAnsi"/>
        </w:rPr>
      </w:pPr>
      <w:r w:rsidRPr="0002562F">
        <w:rPr>
          <w:rFonts w:eastAsia="Times New Roman" w:cstheme="minorHAnsi"/>
        </w:rPr>
        <w:t>Director of HR</w:t>
      </w:r>
    </w:p>
    <w:p w14:paraId="021A75C4" w14:textId="77777777" w:rsidR="0002562F" w:rsidRPr="0002562F" w:rsidRDefault="0002562F" w:rsidP="0002562F">
      <w:pPr>
        <w:numPr>
          <w:ilvl w:val="1"/>
          <w:numId w:val="5"/>
        </w:numPr>
        <w:spacing w:before="100" w:beforeAutospacing="1" w:after="100" w:afterAutospacing="1" w:line="240" w:lineRule="auto"/>
        <w:rPr>
          <w:rFonts w:eastAsia="Times New Roman" w:cstheme="minorHAnsi"/>
        </w:rPr>
      </w:pPr>
      <w:r w:rsidRPr="0002562F">
        <w:rPr>
          <w:rFonts w:eastAsia="Times New Roman" w:cstheme="minorHAnsi"/>
        </w:rPr>
        <w:t>Coordinator of Testing</w:t>
      </w:r>
    </w:p>
    <w:p w14:paraId="4C2487EA" w14:textId="77777777" w:rsidR="0002562F" w:rsidRPr="0002562F" w:rsidRDefault="0002562F" w:rsidP="0002562F">
      <w:pPr>
        <w:numPr>
          <w:ilvl w:val="1"/>
          <w:numId w:val="5"/>
        </w:numPr>
        <w:spacing w:before="100" w:beforeAutospacing="1" w:after="100" w:afterAutospacing="1" w:line="240" w:lineRule="auto"/>
        <w:rPr>
          <w:rFonts w:eastAsia="Times New Roman" w:cstheme="minorHAnsi"/>
        </w:rPr>
      </w:pPr>
      <w:r w:rsidRPr="0002562F">
        <w:rPr>
          <w:rFonts w:eastAsia="Times New Roman" w:cstheme="minorHAnsi"/>
        </w:rPr>
        <w:t>Director of Information Technology</w:t>
      </w:r>
    </w:p>
    <w:p w14:paraId="307F0031" w14:textId="77777777" w:rsidR="0002562F" w:rsidRPr="0002562F" w:rsidRDefault="0002562F" w:rsidP="0002562F">
      <w:pPr>
        <w:numPr>
          <w:ilvl w:val="1"/>
          <w:numId w:val="5"/>
        </w:numPr>
        <w:spacing w:before="100" w:beforeAutospacing="1" w:after="100" w:afterAutospacing="1" w:line="240" w:lineRule="auto"/>
        <w:rPr>
          <w:rFonts w:eastAsia="Times New Roman" w:cstheme="minorHAnsi"/>
        </w:rPr>
      </w:pPr>
      <w:r w:rsidRPr="0002562F">
        <w:rPr>
          <w:rFonts w:eastAsia="Times New Roman" w:cstheme="minorHAnsi"/>
        </w:rPr>
        <w:t>Director of Enrollment &amp; Scholarship Services</w:t>
      </w:r>
    </w:p>
    <w:p w14:paraId="13371CAA" w14:textId="77777777" w:rsidR="0002562F" w:rsidRPr="0002562F" w:rsidRDefault="0002562F" w:rsidP="0002562F">
      <w:pPr>
        <w:numPr>
          <w:ilvl w:val="1"/>
          <w:numId w:val="5"/>
        </w:numPr>
        <w:spacing w:before="100" w:beforeAutospacing="1" w:after="100" w:afterAutospacing="1" w:line="240" w:lineRule="auto"/>
        <w:rPr>
          <w:rFonts w:eastAsia="Times New Roman" w:cstheme="minorHAnsi"/>
        </w:rPr>
      </w:pPr>
      <w:r w:rsidRPr="0002562F">
        <w:rPr>
          <w:rFonts w:eastAsia="Times New Roman" w:cstheme="minorHAnsi"/>
        </w:rPr>
        <w:t>Registrar</w:t>
      </w:r>
    </w:p>
    <w:p w14:paraId="44535676" w14:textId="77777777" w:rsidR="0002562F" w:rsidRPr="0002562F" w:rsidRDefault="0002562F" w:rsidP="0002562F">
      <w:pPr>
        <w:numPr>
          <w:ilvl w:val="1"/>
          <w:numId w:val="5"/>
        </w:numPr>
        <w:spacing w:before="100" w:beforeAutospacing="1" w:after="100" w:afterAutospacing="1" w:line="240" w:lineRule="auto"/>
        <w:rPr>
          <w:rFonts w:eastAsia="Times New Roman" w:cstheme="minorHAnsi"/>
        </w:rPr>
      </w:pPr>
      <w:r w:rsidRPr="0002562F">
        <w:rPr>
          <w:rFonts w:eastAsia="Times New Roman" w:cstheme="minorHAnsi"/>
        </w:rPr>
        <w:t>Director of Library</w:t>
      </w:r>
    </w:p>
    <w:p w14:paraId="5694EB45" w14:textId="431EEF1C" w:rsidR="002E168D" w:rsidRPr="0002562F" w:rsidRDefault="0002562F" w:rsidP="00984CE2">
      <w:pPr>
        <w:numPr>
          <w:ilvl w:val="1"/>
          <w:numId w:val="5"/>
        </w:numPr>
        <w:spacing w:before="100" w:beforeAutospacing="1" w:after="100" w:afterAutospacing="1" w:line="240" w:lineRule="auto"/>
        <w:rPr>
          <w:rFonts w:eastAsia="Times New Roman" w:cstheme="minorHAnsi"/>
        </w:rPr>
      </w:pPr>
      <w:r w:rsidRPr="0002562F">
        <w:rPr>
          <w:rFonts w:eastAsia="Times New Roman" w:cstheme="minorHAnsi"/>
        </w:rPr>
        <w:t xml:space="preserve">Possibly the Chairperson for the four academic departments </w:t>
      </w:r>
      <w:r w:rsidR="002048F0">
        <w:rPr>
          <w:rFonts w:eastAsia="Times New Roman" w:cstheme="minorHAnsi"/>
        </w:rPr>
        <w:t>(General Education, Engineering, Business, English/Communication Arts)</w:t>
      </w:r>
    </w:p>
    <w:sectPr w:rsidR="002E168D" w:rsidRPr="0002562F">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001D04" w14:textId="77777777" w:rsidR="00E159EA" w:rsidRDefault="00E159EA" w:rsidP="00F351DE">
      <w:pPr>
        <w:spacing w:after="0" w:line="240" w:lineRule="auto"/>
      </w:pPr>
      <w:r>
        <w:separator/>
      </w:r>
    </w:p>
  </w:endnote>
  <w:endnote w:type="continuationSeparator" w:id="0">
    <w:p w14:paraId="0955A65C" w14:textId="77777777" w:rsidR="00E159EA" w:rsidRDefault="00E159EA" w:rsidP="00F351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F03271" w14:textId="77777777" w:rsidR="005950A7" w:rsidRDefault="005950A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16DB98" w14:textId="5C9D3CCC" w:rsidR="005950A7" w:rsidRPr="005950A7" w:rsidRDefault="005950A7">
    <w:pPr>
      <w:pStyle w:val="Footer"/>
      <w:rPr>
        <w:sz w:val="16"/>
        <w:szCs w:val="16"/>
      </w:rPr>
    </w:pPr>
    <w:r w:rsidRPr="005950A7">
      <w:rPr>
        <w:sz w:val="16"/>
        <w:szCs w:val="16"/>
      </w:rPr>
      <w:t>SY 3/6/2018</w:t>
    </w:r>
  </w:p>
  <w:p w14:paraId="743BC67C" w14:textId="10D27359" w:rsidR="00F351DE" w:rsidRPr="00F351DE" w:rsidRDefault="005950A7">
    <w:pPr>
      <w:pStyle w:val="Footer"/>
      <w:rPr>
        <w:sz w:val="16"/>
        <w:szCs w:val="16"/>
      </w:rPr>
    </w:pPr>
    <w:r>
      <w:rPr>
        <w:sz w:val="16"/>
        <w:szCs w:val="16"/>
      </w:rPr>
      <w:t>Search Firm</w:t>
    </w:r>
    <w:r w:rsidR="00781C0F">
      <w:rPr>
        <w:sz w:val="16"/>
        <w:szCs w:val="16"/>
      </w:rPr>
      <w:t xml:space="preserve"> </w:t>
    </w:r>
    <w:r w:rsidR="00781C0F">
      <w:rPr>
        <w:sz w:val="16"/>
        <w:szCs w:val="16"/>
      </w:rPr>
      <w:t>version</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4BE964" w14:textId="77777777" w:rsidR="005950A7" w:rsidRDefault="005950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CB590E" w14:textId="77777777" w:rsidR="00E159EA" w:rsidRDefault="00E159EA" w:rsidP="00F351DE">
      <w:pPr>
        <w:spacing w:after="0" w:line="240" w:lineRule="auto"/>
      </w:pPr>
      <w:r>
        <w:separator/>
      </w:r>
    </w:p>
  </w:footnote>
  <w:footnote w:type="continuationSeparator" w:id="0">
    <w:p w14:paraId="323BD40A" w14:textId="77777777" w:rsidR="00E159EA" w:rsidRDefault="00E159EA" w:rsidP="00F351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83DA25" w14:textId="77777777" w:rsidR="005950A7" w:rsidRDefault="005950A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5EF548" w14:textId="77777777" w:rsidR="005950A7" w:rsidRDefault="005950A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80058A" w14:textId="77777777" w:rsidR="005950A7" w:rsidRDefault="005950A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91A61"/>
    <w:multiLevelType w:val="hybridMultilevel"/>
    <w:tmpl w:val="B64C2A0E"/>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012325B"/>
    <w:multiLevelType w:val="hybridMultilevel"/>
    <w:tmpl w:val="1CD200A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53413DF"/>
    <w:multiLevelType w:val="hybridMultilevel"/>
    <w:tmpl w:val="F512769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C4711C2"/>
    <w:multiLevelType w:val="hybridMultilevel"/>
    <w:tmpl w:val="D95C25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12544A7"/>
    <w:multiLevelType w:val="hybridMultilevel"/>
    <w:tmpl w:val="A030B950"/>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5945F55"/>
    <w:multiLevelType w:val="hybridMultilevel"/>
    <w:tmpl w:val="B2BEC55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1943D0F"/>
    <w:multiLevelType w:val="hybridMultilevel"/>
    <w:tmpl w:val="ECFE925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3B84793C"/>
    <w:multiLevelType w:val="hybridMultilevel"/>
    <w:tmpl w:val="4C68AF7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E9056FF"/>
    <w:multiLevelType w:val="hybridMultilevel"/>
    <w:tmpl w:val="A3D0F37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6D3633A"/>
    <w:multiLevelType w:val="hybridMultilevel"/>
    <w:tmpl w:val="64CC52E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76E0FED"/>
    <w:multiLevelType w:val="multilevel"/>
    <w:tmpl w:val="5DEC80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248617A"/>
    <w:multiLevelType w:val="hybridMultilevel"/>
    <w:tmpl w:val="BEBCC40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8E430C6"/>
    <w:multiLevelType w:val="hybridMultilevel"/>
    <w:tmpl w:val="B3CACD5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716200E4"/>
    <w:multiLevelType w:val="hybridMultilevel"/>
    <w:tmpl w:val="F94A3E6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72A20E0B"/>
    <w:multiLevelType w:val="multilevel"/>
    <w:tmpl w:val="FC5CEF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98C3D09"/>
    <w:multiLevelType w:val="hybridMultilevel"/>
    <w:tmpl w:val="76E0E698"/>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abstractNumId w:val="3"/>
  </w:num>
  <w:num w:numId="2">
    <w:abstractNumId w:val="0"/>
  </w:num>
  <w:num w:numId="3">
    <w:abstractNumId w:val="13"/>
  </w:num>
  <w:num w:numId="4">
    <w:abstractNumId w:val="6"/>
  </w:num>
  <w:num w:numId="5">
    <w:abstractNumId w:val="4"/>
  </w:num>
  <w:num w:numId="6">
    <w:abstractNumId w:val="5"/>
  </w:num>
  <w:num w:numId="7">
    <w:abstractNumId w:val="1"/>
  </w:num>
  <w:num w:numId="8">
    <w:abstractNumId w:val="8"/>
  </w:num>
  <w:num w:numId="9">
    <w:abstractNumId w:val="12"/>
  </w:num>
  <w:num w:numId="10">
    <w:abstractNumId w:val="7"/>
  </w:num>
  <w:num w:numId="11">
    <w:abstractNumId w:val="9"/>
  </w:num>
  <w:num w:numId="12">
    <w:abstractNumId w:val="2"/>
  </w:num>
  <w:num w:numId="13">
    <w:abstractNumId w:val="15"/>
  </w:num>
  <w:num w:numId="14">
    <w:abstractNumId w:val="11"/>
  </w:num>
  <w:num w:numId="15">
    <w:abstractNumId w:val="10"/>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4CE2"/>
    <w:rsid w:val="0002562F"/>
    <w:rsid w:val="00025B69"/>
    <w:rsid w:val="00043F28"/>
    <w:rsid w:val="00144A85"/>
    <w:rsid w:val="001B2C14"/>
    <w:rsid w:val="001E48E4"/>
    <w:rsid w:val="00200C32"/>
    <w:rsid w:val="002048F0"/>
    <w:rsid w:val="002172C4"/>
    <w:rsid w:val="002938F7"/>
    <w:rsid w:val="002B13CE"/>
    <w:rsid w:val="002E168D"/>
    <w:rsid w:val="003046A0"/>
    <w:rsid w:val="00374423"/>
    <w:rsid w:val="003B56F4"/>
    <w:rsid w:val="00406102"/>
    <w:rsid w:val="00472C1B"/>
    <w:rsid w:val="00495A67"/>
    <w:rsid w:val="00522D56"/>
    <w:rsid w:val="00560FC1"/>
    <w:rsid w:val="00580754"/>
    <w:rsid w:val="005905DD"/>
    <w:rsid w:val="005950A7"/>
    <w:rsid w:val="005A26C9"/>
    <w:rsid w:val="005C3E88"/>
    <w:rsid w:val="00614286"/>
    <w:rsid w:val="006464FE"/>
    <w:rsid w:val="00676734"/>
    <w:rsid w:val="006A26F9"/>
    <w:rsid w:val="007606CE"/>
    <w:rsid w:val="00781C0F"/>
    <w:rsid w:val="0079276B"/>
    <w:rsid w:val="007B5EE4"/>
    <w:rsid w:val="00852180"/>
    <w:rsid w:val="008664ED"/>
    <w:rsid w:val="008A31C7"/>
    <w:rsid w:val="00984CE2"/>
    <w:rsid w:val="00A173A4"/>
    <w:rsid w:val="00AB1F0A"/>
    <w:rsid w:val="00AC0094"/>
    <w:rsid w:val="00B059C6"/>
    <w:rsid w:val="00B109C9"/>
    <w:rsid w:val="00B27F67"/>
    <w:rsid w:val="00B404FB"/>
    <w:rsid w:val="00BA4D29"/>
    <w:rsid w:val="00C452E7"/>
    <w:rsid w:val="00CA0E54"/>
    <w:rsid w:val="00CA6AF0"/>
    <w:rsid w:val="00D36779"/>
    <w:rsid w:val="00E004EB"/>
    <w:rsid w:val="00E159EA"/>
    <w:rsid w:val="00E62A81"/>
    <w:rsid w:val="00E778E5"/>
    <w:rsid w:val="00EE1A4D"/>
    <w:rsid w:val="00F351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C7393"/>
  <w15:chartTrackingRefBased/>
  <w15:docId w15:val="{BFBF3B7A-3414-4E91-9A22-D4AB1FD988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4CE2"/>
    <w:pPr>
      <w:ind w:left="720"/>
      <w:contextualSpacing/>
    </w:pPr>
  </w:style>
  <w:style w:type="paragraph" w:styleId="NoSpacing">
    <w:name w:val="No Spacing"/>
    <w:uiPriority w:val="1"/>
    <w:qFormat/>
    <w:rsid w:val="00984CE2"/>
    <w:pPr>
      <w:spacing w:after="0" w:line="240" w:lineRule="auto"/>
    </w:pPr>
  </w:style>
  <w:style w:type="paragraph" w:styleId="Header">
    <w:name w:val="header"/>
    <w:basedOn w:val="Normal"/>
    <w:link w:val="HeaderChar"/>
    <w:uiPriority w:val="99"/>
    <w:unhideWhenUsed/>
    <w:rsid w:val="00F351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F351DE"/>
  </w:style>
  <w:style w:type="paragraph" w:styleId="Footer">
    <w:name w:val="footer"/>
    <w:basedOn w:val="Normal"/>
    <w:link w:val="FooterChar"/>
    <w:uiPriority w:val="99"/>
    <w:unhideWhenUsed/>
    <w:rsid w:val="00F351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F351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4071062">
      <w:bodyDiv w:val="1"/>
      <w:marLeft w:val="0"/>
      <w:marRight w:val="0"/>
      <w:marTop w:val="0"/>
      <w:marBottom w:val="0"/>
      <w:divBdr>
        <w:top w:val="none" w:sz="0" w:space="0" w:color="auto"/>
        <w:left w:val="none" w:sz="0" w:space="0" w:color="auto"/>
        <w:bottom w:val="none" w:sz="0" w:space="0" w:color="auto"/>
        <w:right w:val="none" w:sz="0" w:space="0" w:color="auto"/>
      </w:divBdr>
    </w:div>
    <w:div w:id="2108883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customXml" Target="../customXml/item3.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4EAA65C2390334F881DB8BBC757F89B" ma:contentTypeVersion="3" ma:contentTypeDescription="Create a new document." ma:contentTypeScope="" ma:versionID="04c60f7a16909a645241a27bf920aaed">
  <xsd:schema xmlns:xsd="http://www.w3.org/2001/XMLSchema" xmlns:xs="http://www.w3.org/2001/XMLSchema" xmlns:p="http://schemas.microsoft.com/office/2006/metadata/properties" xmlns:ns2="b8d2b69a-d708-4df8-878a-d47191b16a09" targetNamespace="http://schemas.microsoft.com/office/2006/metadata/properties" ma:root="true" ma:fieldsID="22f546f3fb8bd732da7c4fb7f1e70172" ns2:_="">
    <xsd:import namespace="b8d2b69a-d708-4df8-878a-d47191b16a09"/>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d2b69a-d708-4df8-878a-d47191b16a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C1CC8BF-A80C-44B9-A3D4-D0126193C4C9}">
  <ds:schemaRefs>
    <ds:schemaRef ds:uri="http://schemas.openxmlformats.org/officeDocument/2006/bibliography"/>
  </ds:schemaRefs>
</ds:datastoreItem>
</file>

<file path=customXml/itemProps2.xml><?xml version="1.0" encoding="utf-8"?>
<ds:datastoreItem xmlns:ds="http://schemas.openxmlformats.org/officeDocument/2006/customXml" ds:itemID="{53C6D3F9-853D-4BB2-B7A0-C2A877866E0E}"/>
</file>

<file path=customXml/itemProps3.xml><?xml version="1.0" encoding="utf-8"?>
<ds:datastoreItem xmlns:ds="http://schemas.openxmlformats.org/officeDocument/2006/customXml" ds:itemID="{C095DA0C-6DA2-49EE-B4C5-A079CD26E9E3}"/>
</file>

<file path=customXml/itemProps4.xml><?xml version="1.0" encoding="utf-8"?>
<ds:datastoreItem xmlns:ds="http://schemas.openxmlformats.org/officeDocument/2006/customXml" ds:itemID="{3646455C-958C-4665-B5A9-EF00C46C54E5}"/>
</file>

<file path=docProps/app.xml><?xml version="1.0" encoding="utf-8"?>
<Properties xmlns="http://schemas.openxmlformats.org/officeDocument/2006/extended-properties" xmlns:vt="http://schemas.openxmlformats.org/officeDocument/2006/docPropsVTypes">
  <Template>Normal</Template>
  <TotalTime>34</TotalTime>
  <Pages>3</Pages>
  <Words>715</Words>
  <Characters>4080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dc:creator>
  <cp:keywords/>
  <dc:description/>
  <cp:lastModifiedBy>Susan</cp:lastModifiedBy>
  <cp:revision>9</cp:revision>
  <dcterms:created xsi:type="dcterms:W3CDTF">2018-03-04T19:19:00Z</dcterms:created>
  <dcterms:modified xsi:type="dcterms:W3CDTF">2018-03-06T14:51:00Z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0x010100F4EAA65C2390334F881DB8BBC757F89B</vt:lpwstr>
  </property>
</Properties>
</file>